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93B2" w14:textId="77777777" w:rsidR="00BB5021" w:rsidRDefault="00BB5021" w:rsidP="00B83987">
      <w:pPr>
        <w:ind w:left="-1134"/>
        <w:jc w:val="both"/>
      </w:pPr>
    </w:p>
    <w:p w14:paraId="010A04BC" w14:textId="77777777" w:rsidR="00BB5021" w:rsidRPr="009D5514" w:rsidRDefault="00BB5021" w:rsidP="00145C5C">
      <w:pPr>
        <w:jc w:val="center"/>
        <w:rPr>
          <w:rFonts w:ascii="Arial" w:eastAsia="Batang" w:hAnsi="Arial" w:cs="Arial"/>
          <w:sz w:val="24"/>
          <w:szCs w:val="24"/>
        </w:rPr>
      </w:pPr>
      <w:r w:rsidRPr="009D5514">
        <w:rPr>
          <w:rFonts w:ascii="Arial" w:eastAsia="Batang" w:hAnsi="Arial" w:cs="Arial"/>
          <w:sz w:val="24"/>
          <w:szCs w:val="24"/>
        </w:rPr>
        <w:t>КАРТОЧКА ПРЕДПРИЯТИЯ</w:t>
      </w:r>
    </w:p>
    <w:tbl>
      <w:tblPr>
        <w:tblStyle w:val="a6"/>
        <w:tblW w:w="10491" w:type="dxa"/>
        <w:tblInd w:w="-431" w:type="dxa"/>
        <w:tblLook w:val="04A0" w:firstRow="1" w:lastRow="0" w:firstColumn="1" w:lastColumn="0" w:noHBand="0" w:noVBand="1"/>
      </w:tblPr>
      <w:tblGrid>
        <w:gridCol w:w="4112"/>
        <w:gridCol w:w="6379"/>
      </w:tblGrid>
      <w:tr w:rsidR="00BB5021" w:rsidRPr="009D5514" w14:paraId="56EE3B68" w14:textId="77777777" w:rsidTr="00031EC9">
        <w:trPr>
          <w:trHeight w:val="397"/>
        </w:trPr>
        <w:tc>
          <w:tcPr>
            <w:tcW w:w="4112" w:type="dxa"/>
            <w:vAlign w:val="center"/>
          </w:tcPr>
          <w:p w14:paraId="78645784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 xml:space="preserve">Полное наименование </w:t>
            </w:r>
          </w:p>
        </w:tc>
        <w:tc>
          <w:tcPr>
            <w:tcW w:w="6379" w:type="dxa"/>
            <w:vAlign w:val="center"/>
          </w:tcPr>
          <w:p w14:paraId="3C7E5E23" w14:textId="77777777" w:rsidR="00BB5021" w:rsidRPr="009D5514" w:rsidRDefault="00BB5021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 xml:space="preserve">ОБЩЕСТВО С ОГРАНИЧЕННОЙ </w:t>
            </w:r>
            <w:r w:rsidR="009D4B76" w:rsidRPr="009D5514">
              <w:rPr>
                <w:rFonts w:ascii="Arial" w:eastAsia="Batang" w:hAnsi="Arial" w:cs="Arial"/>
              </w:rPr>
              <w:t>ОТВЕТСТВЕННОСТЬЮ «</w:t>
            </w:r>
            <w:r w:rsidRPr="009D5514">
              <w:rPr>
                <w:rFonts w:ascii="Arial" w:eastAsia="Batang" w:hAnsi="Arial" w:cs="Arial"/>
              </w:rPr>
              <w:t>СИПКОМПЛЕКТ»</w:t>
            </w:r>
          </w:p>
        </w:tc>
      </w:tr>
      <w:tr w:rsidR="00BB5021" w:rsidRPr="009D5514" w14:paraId="56383BDB" w14:textId="77777777" w:rsidTr="00031EC9">
        <w:trPr>
          <w:trHeight w:val="422"/>
        </w:trPr>
        <w:tc>
          <w:tcPr>
            <w:tcW w:w="4112" w:type="dxa"/>
            <w:vAlign w:val="center"/>
          </w:tcPr>
          <w:p w14:paraId="0C69E4B1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Сокращенное наименование</w:t>
            </w:r>
          </w:p>
        </w:tc>
        <w:tc>
          <w:tcPr>
            <w:tcW w:w="6379" w:type="dxa"/>
          </w:tcPr>
          <w:p w14:paraId="557720F5" w14:textId="77777777" w:rsidR="00BB5021" w:rsidRPr="009D5514" w:rsidRDefault="00BB5021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ООО «СИПКОМПЛЕКТ»</w:t>
            </w:r>
          </w:p>
        </w:tc>
      </w:tr>
      <w:tr w:rsidR="00BB5021" w:rsidRPr="009D5514" w14:paraId="3248FDA0" w14:textId="77777777" w:rsidTr="00031EC9">
        <w:trPr>
          <w:trHeight w:val="557"/>
        </w:trPr>
        <w:tc>
          <w:tcPr>
            <w:tcW w:w="4112" w:type="dxa"/>
            <w:vAlign w:val="center"/>
          </w:tcPr>
          <w:p w14:paraId="465D2D21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Юридический адрес</w:t>
            </w:r>
          </w:p>
        </w:tc>
        <w:tc>
          <w:tcPr>
            <w:tcW w:w="6379" w:type="dxa"/>
            <w:vAlign w:val="center"/>
          </w:tcPr>
          <w:p w14:paraId="7F992C64" w14:textId="77777777" w:rsidR="00BB5021" w:rsidRPr="009D5514" w:rsidRDefault="00BB5021" w:rsidP="002F017B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 xml:space="preserve">628410, Россия, Ханты-Мансийский автономный округ-Югра, г. Сургут, </w:t>
            </w:r>
            <w:r w:rsidR="002F017B" w:rsidRPr="009D5514">
              <w:rPr>
                <w:rFonts w:ascii="Arial" w:eastAsia="Batang" w:hAnsi="Arial" w:cs="Arial"/>
              </w:rPr>
              <w:t>территория</w:t>
            </w:r>
            <w:r w:rsidR="009D4B76" w:rsidRPr="009D5514">
              <w:rPr>
                <w:rFonts w:ascii="Arial" w:eastAsia="Batang" w:hAnsi="Arial" w:cs="Arial"/>
              </w:rPr>
              <w:t xml:space="preserve"> ПСОК</w:t>
            </w:r>
            <w:r w:rsidR="002F017B" w:rsidRPr="009D5514">
              <w:rPr>
                <w:rFonts w:ascii="Arial" w:eastAsia="Batang" w:hAnsi="Arial" w:cs="Arial"/>
              </w:rPr>
              <w:t xml:space="preserve"> № </w:t>
            </w:r>
            <w:r w:rsidR="009D5514">
              <w:rPr>
                <w:rFonts w:ascii="Arial" w:eastAsia="Batang" w:hAnsi="Arial" w:cs="Arial"/>
              </w:rPr>
              <w:t xml:space="preserve">8, </w:t>
            </w:r>
            <w:r w:rsidRPr="009D5514">
              <w:rPr>
                <w:rFonts w:ascii="Arial" w:eastAsia="Batang" w:hAnsi="Arial" w:cs="Arial"/>
              </w:rPr>
              <w:t>ул</w:t>
            </w:r>
            <w:r w:rsidR="009D4B76" w:rsidRPr="009D5514">
              <w:rPr>
                <w:rFonts w:ascii="Arial" w:eastAsia="Batang" w:hAnsi="Arial" w:cs="Arial"/>
              </w:rPr>
              <w:t>ица 11,</w:t>
            </w:r>
            <w:r w:rsidRPr="009D5514">
              <w:rPr>
                <w:rFonts w:ascii="Arial" w:eastAsia="Batang" w:hAnsi="Arial" w:cs="Arial"/>
              </w:rPr>
              <w:t xml:space="preserve"> </w:t>
            </w:r>
            <w:r w:rsidR="009D5514">
              <w:rPr>
                <w:rFonts w:ascii="Arial" w:eastAsia="Batang" w:hAnsi="Arial" w:cs="Arial"/>
              </w:rPr>
              <w:t xml:space="preserve">Уч. </w:t>
            </w:r>
            <w:r w:rsidR="009D4B76" w:rsidRPr="009D5514">
              <w:rPr>
                <w:rFonts w:ascii="Arial" w:eastAsia="Batang" w:hAnsi="Arial" w:cs="Arial"/>
              </w:rPr>
              <w:t>2</w:t>
            </w:r>
          </w:p>
        </w:tc>
      </w:tr>
      <w:tr w:rsidR="00D12F91" w:rsidRPr="009D5514" w14:paraId="5A680DEF" w14:textId="77777777" w:rsidTr="00031EC9">
        <w:trPr>
          <w:trHeight w:val="557"/>
        </w:trPr>
        <w:tc>
          <w:tcPr>
            <w:tcW w:w="4112" w:type="dxa"/>
            <w:vAlign w:val="center"/>
          </w:tcPr>
          <w:p w14:paraId="3536C25C" w14:textId="77777777" w:rsidR="00D12F91" w:rsidRPr="009D5514" w:rsidRDefault="00D12F91" w:rsidP="00031EC9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Фактический</w:t>
            </w:r>
            <w:r w:rsidRPr="00D12F91">
              <w:rPr>
                <w:rFonts w:ascii="Arial" w:eastAsia="Batang" w:hAnsi="Arial" w:cs="Arial"/>
              </w:rPr>
              <w:t>/</w:t>
            </w:r>
            <w:proofErr w:type="gramStart"/>
            <w:r w:rsidRPr="00D12F91">
              <w:rPr>
                <w:rFonts w:ascii="Arial" w:eastAsia="Batang" w:hAnsi="Arial" w:cs="Arial"/>
              </w:rPr>
              <w:t>почтовый  адрес</w:t>
            </w:r>
            <w:proofErr w:type="gramEnd"/>
          </w:p>
        </w:tc>
        <w:tc>
          <w:tcPr>
            <w:tcW w:w="6379" w:type="dxa"/>
            <w:vAlign w:val="center"/>
          </w:tcPr>
          <w:p w14:paraId="10CB1818" w14:textId="77777777" w:rsidR="00D12F91" w:rsidRPr="009D5514" w:rsidRDefault="00865640" w:rsidP="002F017B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6284</w:t>
            </w:r>
            <w:r w:rsidRPr="00865640">
              <w:rPr>
                <w:rFonts w:ascii="Arial" w:eastAsia="Batang" w:hAnsi="Arial" w:cs="Arial"/>
              </w:rPr>
              <w:t>12</w:t>
            </w:r>
            <w:r w:rsidR="00D12F91" w:rsidRPr="00D12F91">
              <w:rPr>
                <w:rFonts w:ascii="Arial" w:eastAsia="Batang" w:hAnsi="Arial" w:cs="Arial"/>
              </w:rPr>
              <w:t xml:space="preserve">   Россия, Ханты-Мансийский автономный округ-Югра, г. Сургут, ул. Никольская, дом 8 оф. 001</w:t>
            </w:r>
          </w:p>
        </w:tc>
      </w:tr>
      <w:tr w:rsidR="00BB5021" w:rsidRPr="009D5514" w14:paraId="57731AEF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64EB7306" w14:textId="77777777" w:rsidR="00BB5021" w:rsidRPr="009D5514" w:rsidRDefault="00BB5021" w:rsidP="00D12F91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Контактные телефоны/факс</w:t>
            </w:r>
          </w:p>
        </w:tc>
        <w:tc>
          <w:tcPr>
            <w:tcW w:w="6379" w:type="dxa"/>
            <w:vAlign w:val="center"/>
          </w:tcPr>
          <w:p w14:paraId="37A887EB" w14:textId="74C136BD" w:rsidR="00BB5021" w:rsidRPr="009D5514" w:rsidRDefault="009D5514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+7</w:t>
            </w:r>
            <w:r w:rsidR="009F0F56">
              <w:rPr>
                <w:rFonts w:ascii="Arial" w:eastAsia="Batang" w:hAnsi="Arial" w:cs="Arial"/>
              </w:rPr>
              <w:t>-</w:t>
            </w:r>
            <w:r>
              <w:rPr>
                <w:rFonts w:ascii="Arial" w:eastAsia="Batang" w:hAnsi="Arial" w:cs="Arial"/>
              </w:rPr>
              <w:t>9</w:t>
            </w:r>
            <w:r w:rsidR="009F0F56">
              <w:rPr>
                <w:rFonts w:ascii="Arial" w:eastAsia="Batang" w:hAnsi="Arial" w:cs="Arial"/>
              </w:rPr>
              <w:t>-222-504-200</w:t>
            </w:r>
          </w:p>
        </w:tc>
      </w:tr>
      <w:tr w:rsidR="00BB5021" w:rsidRPr="009D5514" w14:paraId="09E7A536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75DD377C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ИНН/КПП</w:t>
            </w:r>
          </w:p>
        </w:tc>
        <w:tc>
          <w:tcPr>
            <w:tcW w:w="6379" w:type="dxa"/>
            <w:vAlign w:val="center"/>
          </w:tcPr>
          <w:p w14:paraId="42A68922" w14:textId="77777777" w:rsidR="00BB5021" w:rsidRPr="009D5514" w:rsidRDefault="00BB5021" w:rsidP="009D4B76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860</w:t>
            </w:r>
            <w:r w:rsidR="009D4B76" w:rsidRPr="009D5514">
              <w:rPr>
                <w:rFonts w:ascii="Arial" w:eastAsia="Batang" w:hAnsi="Arial" w:cs="Arial"/>
              </w:rPr>
              <w:t>2296494</w:t>
            </w:r>
            <w:r w:rsidRPr="009D5514">
              <w:rPr>
                <w:rFonts w:ascii="Arial" w:eastAsia="Batang" w:hAnsi="Arial" w:cs="Arial"/>
              </w:rPr>
              <w:t>/860201001</w:t>
            </w:r>
          </w:p>
        </w:tc>
      </w:tr>
      <w:tr w:rsidR="00BB5021" w:rsidRPr="009D5514" w14:paraId="40A9E6E5" w14:textId="77777777" w:rsidTr="00031EC9">
        <w:trPr>
          <w:trHeight w:val="270"/>
        </w:trPr>
        <w:tc>
          <w:tcPr>
            <w:tcW w:w="4112" w:type="dxa"/>
            <w:vAlign w:val="center"/>
          </w:tcPr>
          <w:p w14:paraId="16B9C384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ОГРН</w:t>
            </w:r>
          </w:p>
        </w:tc>
        <w:tc>
          <w:tcPr>
            <w:tcW w:w="6379" w:type="dxa"/>
            <w:vAlign w:val="center"/>
          </w:tcPr>
          <w:p w14:paraId="6F8E4996" w14:textId="77777777" w:rsidR="00BB5021" w:rsidRPr="009D5514" w:rsidRDefault="009D4B76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1208600002291</w:t>
            </w:r>
          </w:p>
        </w:tc>
      </w:tr>
      <w:tr w:rsidR="00BB5021" w:rsidRPr="009D5514" w14:paraId="3D4C96F6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510BAC24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Номер расчетного счета</w:t>
            </w:r>
          </w:p>
        </w:tc>
        <w:tc>
          <w:tcPr>
            <w:tcW w:w="6379" w:type="dxa"/>
            <w:vAlign w:val="center"/>
          </w:tcPr>
          <w:p w14:paraId="47D7CFD2" w14:textId="77777777" w:rsidR="00BB5021" w:rsidRPr="00E55BC0" w:rsidRDefault="003E3CCC" w:rsidP="00E55BC0">
            <w:pPr>
              <w:jc w:val="center"/>
              <w:rPr>
                <w:rFonts w:ascii="Arial" w:eastAsia="Batang" w:hAnsi="Arial" w:cs="Arial"/>
                <w:lang w:val="en-US"/>
              </w:rPr>
            </w:pPr>
            <w:r>
              <w:rPr>
                <w:rFonts w:ascii="Arial" w:eastAsia="Batang" w:hAnsi="Arial" w:cs="Arial"/>
              </w:rPr>
              <w:t>40702810</w:t>
            </w:r>
            <w:r w:rsidR="00E55BC0" w:rsidRPr="00865640">
              <w:rPr>
                <w:rFonts w:ascii="Arial" w:eastAsia="Batang" w:hAnsi="Arial" w:cs="Arial"/>
              </w:rPr>
              <w:t>567</w:t>
            </w:r>
            <w:r w:rsidR="00E55BC0">
              <w:rPr>
                <w:rFonts w:ascii="Arial" w:eastAsia="Batang" w:hAnsi="Arial" w:cs="Arial"/>
                <w:lang w:val="en-US"/>
              </w:rPr>
              <w:t>170011004</w:t>
            </w:r>
          </w:p>
        </w:tc>
      </w:tr>
      <w:tr w:rsidR="00BB5021" w:rsidRPr="009D5514" w14:paraId="27D32D81" w14:textId="77777777" w:rsidTr="00031EC9">
        <w:trPr>
          <w:trHeight w:val="270"/>
        </w:trPr>
        <w:tc>
          <w:tcPr>
            <w:tcW w:w="4112" w:type="dxa"/>
            <w:vAlign w:val="center"/>
          </w:tcPr>
          <w:p w14:paraId="3E4835E2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Наименование банка</w:t>
            </w:r>
          </w:p>
        </w:tc>
        <w:tc>
          <w:tcPr>
            <w:tcW w:w="6379" w:type="dxa"/>
            <w:vAlign w:val="center"/>
          </w:tcPr>
          <w:p w14:paraId="7347E2C2" w14:textId="77777777" w:rsidR="00BB5021" w:rsidRPr="00E55BC0" w:rsidRDefault="00E55BC0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ЗАПАДНО-СИБИРСКОЕ ОТДЕЛЕНИЕ № 8647 ПАО СБЕРБАНК</w:t>
            </w:r>
          </w:p>
        </w:tc>
      </w:tr>
      <w:tr w:rsidR="00BB5021" w:rsidRPr="009D5514" w14:paraId="1473512A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6B857F9C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 xml:space="preserve">Номер корреспондентского счета </w:t>
            </w:r>
          </w:p>
        </w:tc>
        <w:tc>
          <w:tcPr>
            <w:tcW w:w="6379" w:type="dxa"/>
            <w:vAlign w:val="center"/>
          </w:tcPr>
          <w:p w14:paraId="7B7D6407" w14:textId="77777777" w:rsidR="00BB5021" w:rsidRPr="009D5514" w:rsidRDefault="003E3CCC" w:rsidP="00E55BC0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30101810</w:t>
            </w:r>
            <w:r w:rsidR="00E55BC0">
              <w:rPr>
                <w:rFonts w:ascii="Arial" w:eastAsia="Batang" w:hAnsi="Arial" w:cs="Arial"/>
              </w:rPr>
              <w:t>8</w:t>
            </w:r>
            <w:r>
              <w:rPr>
                <w:rFonts w:ascii="Arial" w:eastAsia="Batang" w:hAnsi="Arial" w:cs="Arial"/>
              </w:rPr>
              <w:t>00000000</w:t>
            </w:r>
            <w:r w:rsidR="00E55BC0">
              <w:rPr>
                <w:rFonts w:ascii="Arial" w:eastAsia="Batang" w:hAnsi="Arial" w:cs="Arial"/>
              </w:rPr>
              <w:t>651</w:t>
            </w:r>
          </w:p>
        </w:tc>
      </w:tr>
      <w:tr w:rsidR="00BB5021" w:rsidRPr="009D5514" w14:paraId="51B5970C" w14:textId="77777777" w:rsidTr="00031EC9">
        <w:trPr>
          <w:trHeight w:val="270"/>
        </w:trPr>
        <w:tc>
          <w:tcPr>
            <w:tcW w:w="4112" w:type="dxa"/>
            <w:vAlign w:val="center"/>
          </w:tcPr>
          <w:p w14:paraId="26FD6C09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БИК банка</w:t>
            </w:r>
          </w:p>
        </w:tc>
        <w:tc>
          <w:tcPr>
            <w:tcW w:w="6379" w:type="dxa"/>
            <w:vAlign w:val="center"/>
          </w:tcPr>
          <w:p w14:paraId="63265C73" w14:textId="77777777" w:rsidR="003543F8" w:rsidRPr="009D5514" w:rsidRDefault="00E55BC0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047102651</w:t>
            </w:r>
          </w:p>
        </w:tc>
      </w:tr>
      <w:tr w:rsidR="00BB5021" w:rsidRPr="009D5514" w14:paraId="2877CDAE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3E707715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ОКВЭД</w:t>
            </w:r>
          </w:p>
        </w:tc>
        <w:tc>
          <w:tcPr>
            <w:tcW w:w="6379" w:type="dxa"/>
            <w:vAlign w:val="center"/>
          </w:tcPr>
          <w:p w14:paraId="7B9544A8" w14:textId="77777777" w:rsidR="00BB5021" w:rsidRPr="009D5514" w:rsidRDefault="00EA07E6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41.20</w:t>
            </w:r>
          </w:p>
        </w:tc>
      </w:tr>
      <w:tr w:rsidR="00BB5021" w:rsidRPr="009D5514" w14:paraId="3CAE90A2" w14:textId="77777777" w:rsidTr="00031EC9">
        <w:trPr>
          <w:trHeight w:val="270"/>
        </w:trPr>
        <w:tc>
          <w:tcPr>
            <w:tcW w:w="4112" w:type="dxa"/>
            <w:vAlign w:val="center"/>
          </w:tcPr>
          <w:p w14:paraId="171A4E60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ОКПО</w:t>
            </w:r>
          </w:p>
        </w:tc>
        <w:tc>
          <w:tcPr>
            <w:tcW w:w="6379" w:type="dxa"/>
            <w:vAlign w:val="center"/>
          </w:tcPr>
          <w:p w14:paraId="673D7B42" w14:textId="77777777" w:rsidR="00BB5021" w:rsidRPr="009D5514" w:rsidRDefault="009D4B76" w:rsidP="009D4B76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43539287</w:t>
            </w:r>
          </w:p>
        </w:tc>
      </w:tr>
      <w:tr w:rsidR="00BB5021" w:rsidRPr="009D5514" w14:paraId="6F59649A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0FEF61C8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ОКАТО</w:t>
            </w:r>
          </w:p>
        </w:tc>
        <w:tc>
          <w:tcPr>
            <w:tcW w:w="6379" w:type="dxa"/>
            <w:vAlign w:val="center"/>
          </w:tcPr>
          <w:p w14:paraId="6D8701B5" w14:textId="77777777" w:rsidR="00BB5021" w:rsidRPr="009D5514" w:rsidRDefault="00BB5021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71136000000</w:t>
            </w:r>
          </w:p>
        </w:tc>
      </w:tr>
      <w:tr w:rsidR="00BB5021" w:rsidRPr="009D5514" w14:paraId="1328F624" w14:textId="77777777" w:rsidTr="00031EC9">
        <w:trPr>
          <w:trHeight w:val="270"/>
        </w:trPr>
        <w:tc>
          <w:tcPr>
            <w:tcW w:w="4112" w:type="dxa"/>
            <w:vAlign w:val="center"/>
          </w:tcPr>
          <w:p w14:paraId="53755EDB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ОКТМО</w:t>
            </w:r>
          </w:p>
        </w:tc>
        <w:tc>
          <w:tcPr>
            <w:tcW w:w="6379" w:type="dxa"/>
            <w:vAlign w:val="center"/>
          </w:tcPr>
          <w:p w14:paraId="58C4DB96" w14:textId="77777777" w:rsidR="00BB5021" w:rsidRPr="009D5514" w:rsidRDefault="00BB5021" w:rsidP="009D4B76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7187600</w:t>
            </w:r>
            <w:r w:rsidR="009D4B76" w:rsidRPr="009D5514">
              <w:rPr>
                <w:rFonts w:ascii="Arial" w:eastAsia="Batang" w:hAnsi="Arial" w:cs="Arial"/>
              </w:rPr>
              <w:t>0</w:t>
            </w:r>
          </w:p>
        </w:tc>
      </w:tr>
      <w:tr w:rsidR="00BB5021" w:rsidRPr="009D5514" w14:paraId="3E75B728" w14:textId="77777777" w:rsidTr="00031EC9">
        <w:trPr>
          <w:trHeight w:val="270"/>
        </w:trPr>
        <w:tc>
          <w:tcPr>
            <w:tcW w:w="4112" w:type="dxa"/>
            <w:vAlign w:val="center"/>
          </w:tcPr>
          <w:p w14:paraId="25778518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ОКФС</w:t>
            </w:r>
          </w:p>
        </w:tc>
        <w:tc>
          <w:tcPr>
            <w:tcW w:w="6379" w:type="dxa"/>
            <w:vAlign w:val="center"/>
          </w:tcPr>
          <w:p w14:paraId="75399E2A" w14:textId="77777777" w:rsidR="00BB5021" w:rsidRPr="009D5514" w:rsidRDefault="00BB5021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16</w:t>
            </w:r>
          </w:p>
        </w:tc>
      </w:tr>
      <w:tr w:rsidR="00BB5021" w:rsidRPr="009D5514" w14:paraId="364E1C35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450043C9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ОКОПФ</w:t>
            </w:r>
          </w:p>
        </w:tc>
        <w:tc>
          <w:tcPr>
            <w:tcW w:w="6379" w:type="dxa"/>
            <w:vAlign w:val="center"/>
          </w:tcPr>
          <w:p w14:paraId="36355016" w14:textId="77777777" w:rsidR="00BB5021" w:rsidRPr="009D5514" w:rsidRDefault="00BB5021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12300</w:t>
            </w:r>
          </w:p>
        </w:tc>
      </w:tr>
      <w:tr w:rsidR="00BB5021" w:rsidRPr="009D5514" w14:paraId="725E8B7D" w14:textId="77777777" w:rsidTr="00031EC9">
        <w:trPr>
          <w:trHeight w:val="323"/>
        </w:trPr>
        <w:tc>
          <w:tcPr>
            <w:tcW w:w="4112" w:type="dxa"/>
            <w:vAlign w:val="center"/>
          </w:tcPr>
          <w:p w14:paraId="6D9CEA47" w14:textId="77777777" w:rsidR="00BB5021" w:rsidRPr="009D5514" w:rsidRDefault="004D2D57" w:rsidP="00031EC9">
            <w:pPr>
              <w:spacing w:after="20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Директор</w:t>
            </w:r>
          </w:p>
        </w:tc>
        <w:tc>
          <w:tcPr>
            <w:tcW w:w="6379" w:type="dxa"/>
            <w:vAlign w:val="center"/>
          </w:tcPr>
          <w:p w14:paraId="37D49B82" w14:textId="77777777" w:rsidR="00BB5021" w:rsidRPr="009D5514" w:rsidRDefault="004D2D57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Науменко Юлия Николаевна</w:t>
            </w:r>
          </w:p>
        </w:tc>
      </w:tr>
      <w:tr w:rsidR="00BB5021" w:rsidRPr="009D5514" w14:paraId="4E75B52A" w14:textId="77777777" w:rsidTr="00031EC9">
        <w:trPr>
          <w:trHeight w:val="382"/>
        </w:trPr>
        <w:tc>
          <w:tcPr>
            <w:tcW w:w="4112" w:type="dxa"/>
            <w:vAlign w:val="center"/>
          </w:tcPr>
          <w:p w14:paraId="301A1C45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 xml:space="preserve">Полномочия </w:t>
            </w:r>
            <w:r w:rsidR="00124339" w:rsidRPr="009D5514">
              <w:rPr>
                <w:rFonts w:ascii="Arial" w:eastAsia="Batang" w:hAnsi="Arial" w:cs="Arial"/>
              </w:rPr>
              <w:t>управляющего</w:t>
            </w:r>
          </w:p>
        </w:tc>
        <w:tc>
          <w:tcPr>
            <w:tcW w:w="6379" w:type="dxa"/>
            <w:vAlign w:val="center"/>
          </w:tcPr>
          <w:p w14:paraId="74BB3F3B" w14:textId="77777777" w:rsidR="00BB5021" w:rsidRPr="009D5514" w:rsidRDefault="00BB5021" w:rsidP="005878FF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Д</w:t>
            </w:r>
            <w:r w:rsidR="009D4B76" w:rsidRPr="009D5514">
              <w:rPr>
                <w:rFonts w:ascii="Arial" w:eastAsia="Batang" w:hAnsi="Arial" w:cs="Arial"/>
              </w:rPr>
              <w:t>ей</w:t>
            </w:r>
            <w:r w:rsidRPr="009D5514">
              <w:rPr>
                <w:rFonts w:ascii="Arial" w:eastAsia="Batang" w:hAnsi="Arial" w:cs="Arial"/>
              </w:rPr>
              <w:t>ствует на основании Устава</w:t>
            </w:r>
          </w:p>
        </w:tc>
      </w:tr>
      <w:tr w:rsidR="00BB5021" w:rsidRPr="009D5514" w14:paraId="3C6C2DC3" w14:textId="77777777" w:rsidTr="00031EC9">
        <w:trPr>
          <w:trHeight w:val="286"/>
        </w:trPr>
        <w:tc>
          <w:tcPr>
            <w:tcW w:w="4112" w:type="dxa"/>
            <w:vAlign w:val="center"/>
          </w:tcPr>
          <w:p w14:paraId="14B3FA7B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>Система налогообложения</w:t>
            </w:r>
          </w:p>
        </w:tc>
        <w:tc>
          <w:tcPr>
            <w:tcW w:w="6379" w:type="dxa"/>
            <w:vAlign w:val="center"/>
          </w:tcPr>
          <w:p w14:paraId="579CFB93" w14:textId="77777777" w:rsidR="00BB5021" w:rsidRPr="009D5514" w:rsidRDefault="00BB5021" w:rsidP="009D4B76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proofErr w:type="gramStart"/>
            <w:r w:rsidRPr="009D5514">
              <w:rPr>
                <w:rFonts w:ascii="Arial" w:eastAsia="Batang" w:hAnsi="Arial" w:cs="Arial"/>
              </w:rPr>
              <w:t>У</w:t>
            </w:r>
            <w:r w:rsidR="009D4B76" w:rsidRPr="009D5514">
              <w:rPr>
                <w:rFonts w:ascii="Arial" w:eastAsia="Batang" w:hAnsi="Arial" w:cs="Arial"/>
              </w:rPr>
              <w:t xml:space="preserve">СН  </w:t>
            </w:r>
            <w:r w:rsidRPr="009D5514">
              <w:rPr>
                <w:rFonts w:ascii="Arial" w:eastAsia="Batang" w:hAnsi="Arial" w:cs="Arial"/>
              </w:rPr>
              <w:t>(</w:t>
            </w:r>
            <w:proofErr w:type="gramEnd"/>
            <w:r w:rsidRPr="009D5514">
              <w:rPr>
                <w:rFonts w:ascii="Arial" w:eastAsia="Batang" w:hAnsi="Arial" w:cs="Arial"/>
              </w:rPr>
              <w:t>Без НДС)</w:t>
            </w:r>
          </w:p>
        </w:tc>
      </w:tr>
      <w:tr w:rsidR="00BB5021" w:rsidRPr="009D5514" w14:paraId="4F876CB3" w14:textId="77777777" w:rsidTr="00031EC9">
        <w:trPr>
          <w:trHeight w:val="343"/>
        </w:trPr>
        <w:tc>
          <w:tcPr>
            <w:tcW w:w="4112" w:type="dxa"/>
            <w:vAlign w:val="center"/>
          </w:tcPr>
          <w:p w14:paraId="1D24793E" w14:textId="77777777" w:rsidR="00BB5021" w:rsidRPr="009D5514" w:rsidRDefault="00BB5021" w:rsidP="00031EC9">
            <w:pPr>
              <w:spacing w:after="200"/>
              <w:rPr>
                <w:rFonts w:ascii="Arial" w:eastAsia="Batang" w:hAnsi="Arial" w:cs="Arial"/>
              </w:rPr>
            </w:pPr>
            <w:r w:rsidRPr="009D5514">
              <w:rPr>
                <w:rFonts w:ascii="Arial" w:eastAsia="Batang" w:hAnsi="Arial" w:cs="Arial"/>
              </w:rPr>
              <w:t xml:space="preserve">Е-mail  </w:t>
            </w:r>
          </w:p>
        </w:tc>
        <w:tc>
          <w:tcPr>
            <w:tcW w:w="6379" w:type="dxa"/>
            <w:vAlign w:val="center"/>
          </w:tcPr>
          <w:p w14:paraId="1B4C0C7A" w14:textId="6584A59D" w:rsidR="00BB5021" w:rsidRPr="009D5514" w:rsidRDefault="009F0F56" w:rsidP="0036100C">
            <w:pPr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9F0F56">
              <w:t>sip-doma86@mail.ru</w:t>
            </w:r>
          </w:p>
        </w:tc>
      </w:tr>
    </w:tbl>
    <w:p w14:paraId="1961FAB4" w14:textId="77777777" w:rsidR="00B83987" w:rsidRPr="005878FF" w:rsidRDefault="00B83987" w:rsidP="005878FF">
      <w:pPr>
        <w:jc w:val="center"/>
        <w:rPr>
          <w:rFonts w:ascii="FangSong" w:eastAsia="FangSong" w:hAnsi="FangSong"/>
          <w:b/>
          <w:sz w:val="24"/>
          <w:szCs w:val="24"/>
        </w:rPr>
      </w:pPr>
    </w:p>
    <w:sectPr w:rsidR="00B83987" w:rsidRPr="005878FF" w:rsidSect="005878FF">
      <w:pgSz w:w="11906" w:h="16838"/>
      <w:pgMar w:top="14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253"/>
    <w:multiLevelType w:val="multilevel"/>
    <w:tmpl w:val="0ACA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D4136"/>
    <w:multiLevelType w:val="hybridMultilevel"/>
    <w:tmpl w:val="0E3E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1C1A"/>
    <w:multiLevelType w:val="hybridMultilevel"/>
    <w:tmpl w:val="9490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0059D"/>
    <w:multiLevelType w:val="hybridMultilevel"/>
    <w:tmpl w:val="7C2E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C1"/>
    <w:rsid w:val="00031EC9"/>
    <w:rsid w:val="001041B4"/>
    <w:rsid w:val="00124339"/>
    <w:rsid w:val="00145C5C"/>
    <w:rsid w:val="00207BE7"/>
    <w:rsid w:val="002571C1"/>
    <w:rsid w:val="002706B9"/>
    <w:rsid w:val="00293BDF"/>
    <w:rsid w:val="002C0235"/>
    <w:rsid w:val="002F017B"/>
    <w:rsid w:val="003543F8"/>
    <w:rsid w:val="0036100C"/>
    <w:rsid w:val="0036515A"/>
    <w:rsid w:val="003E3CCC"/>
    <w:rsid w:val="004D2D57"/>
    <w:rsid w:val="0055551E"/>
    <w:rsid w:val="00563F3F"/>
    <w:rsid w:val="005878FF"/>
    <w:rsid w:val="005A47F3"/>
    <w:rsid w:val="00692F69"/>
    <w:rsid w:val="006A526A"/>
    <w:rsid w:val="006B038D"/>
    <w:rsid w:val="00865640"/>
    <w:rsid w:val="00874154"/>
    <w:rsid w:val="008E2F79"/>
    <w:rsid w:val="00924DC8"/>
    <w:rsid w:val="009D4B76"/>
    <w:rsid w:val="009D5514"/>
    <w:rsid w:val="009E11A8"/>
    <w:rsid w:val="009E3A7E"/>
    <w:rsid w:val="009F0F56"/>
    <w:rsid w:val="00A43906"/>
    <w:rsid w:val="00B83987"/>
    <w:rsid w:val="00BB5021"/>
    <w:rsid w:val="00C02EF8"/>
    <w:rsid w:val="00C44027"/>
    <w:rsid w:val="00CB2451"/>
    <w:rsid w:val="00CC277A"/>
    <w:rsid w:val="00D12F91"/>
    <w:rsid w:val="00D516B6"/>
    <w:rsid w:val="00D96428"/>
    <w:rsid w:val="00DB700E"/>
    <w:rsid w:val="00E55BC0"/>
    <w:rsid w:val="00E71582"/>
    <w:rsid w:val="00E956E9"/>
    <w:rsid w:val="00EA07E6"/>
    <w:rsid w:val="00EA43BD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BB29"/>
  <w15:chartTrackingRefBased/>
  <w15:docId w15:val="{77D94CCC-E9C1-4F8F-B7B1-7DF14A35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1A8"/>
    <w:rPr>
      <w:color w:val="0000FF" w:themeColor="hyperlink"/>
      <w:u w:val="single"/>
    </w:rPr>
  </w:style>
  <w:style w:type="paragraph" w:styleId="a5">
    <w:name w:val="No Spacing"/>
    <w:uiPriority w:val="1"/>
    <w:qFormat/>
    <w:rsid w:val="009E11A8"/>
    <w:pPr>
      <w:spacing w:after="0" w:line="240" w:lineRule="auto"/>
    </w:pPr>
  </w:style>
  <w:style w:type="table" w:styleId="a6">
    <w:name w:val="Table Grid"/>
    <w:basedOn w:val="a1"/>
    <w:uiPriority w:val="59"/>
    <w:rsid w:val="00BB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Рецепция 2</dc:creator>
  <cp:keywords/>
  <dc:description/>
  <cp:lastModifiedBy>Науменко</cp:lastModifiedBy>
  <cp:revision>6</cp:revision>
  <cp:lastPrinted>2021-09-13T08:37:00Z</cp:lastPrinted>
  <dcterms:created xsi:type="dcterms:W3CDTF">2021-12-28T05:36:00Z</dcterms:created>
  <dcterms:modified xsi:type="dcterms:W3CDTF">2023-06-16T15:18:00Z</dcterms:modified>
</cp:coreProperties>
</file>